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70" w:rsidRPr="00AB1470" w:rsidRDefault="00AB1470" w:rsidP="00AB1470">
      <w:pPr>
        <w:jc w:val="center"/>
        <w:rPr>
          <w:rFonts w:ascii="Times New Roman" w:hAnsi="Times New Roman"/>
          <w:b/>
          <w:sz w:val="28"/>
        </w:rPr>
      </w:pPr>
      <w:r w:rsidRPr="00AB1470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1470" w:rsidRPr="00AB1470" w:rsidRDefault="00AB1470" w:rsidP="00AB1470">
      <w:pPr>
        <w:jc w:val="center"/>
        <w:rPr>
          <w:rFonts w:ascii="Times New Roman" w:hAnsi="Times New Roman"/>
          <w:b/>
          <w:sz w:val="28"/>
        </w:rPr>
      </w:pPr>
    </w:p>
    <w:p w:rsidR="00AB1470" w:rsidRPr="00AB1470" w:rsidRDefault="00AB1470" w:rsidP="00AB1470">
      <w:pPr>
        <w:jc w:val="center"/>
        <w:rPr>
          <w:rFonts w:ascii="Times New Roman" w:hAnsi="Times New Roman"/>
          <w:b/>
          <w:sz w:val="28"/>
        </w:rPr>
      </w:pPr>
      <w:r w:rsidRPr="00AB1470">
        <w:rPr>
          <w:rFonts w:ascii="Times New Roman" w:hAnsi="Times New Roman"/>
          <w:b/>
          <w:sz w:val="28"/>
        </w:rPr>
        <w:t>ВЯЗЕМСКИЙ РАЙОННЫЙ СОВЕТ ДЕПУТАТОВ</w:t>
      </w:r>
    </w:p>
    <w:p w:rsidR="00AB1470" w:rsidRPr="00AB1470" w:rsidRDefault="00AB1470" w:rsidP="00AB1470">
      <w:pPr>
        <w:jc w:val="center"/>
        <w:rPr>
          <w:rFonts w:ascii="Times New Roman" w:hAnsi="Times New Roman"/>
          <w:b/>
          <w:sz w:val="28"/>
        </w:rPr>
      </w:pPr>
    </w:p>
    <w:p w:rsidR="00AB1470" w:rsidRPr="00AB1470" w:rsidRDefault="00AB1470" w:rsidP="00AB1470">
      <w:pPr>
        <w:pStyle w:val="2"/>
        <w:jc w:val="center"/>
        <w:rPr>
          <w:rFonts w:ascii="Times New Roman" w:hAnsi="Times New Roman"/>
          <w:i w:val="0"/>
        </w:rPr>
      </w:pPr>
      <w:r w:rsidRPr="00AB1470">
        <w:rPr>
          <w:rFonts w:ascii="Times New Roman" w:hAnsi="Times New Roman"/>
          <w:i w:val="0"/>
        </w:rPr>
        <w:t>РЕШЕНИЕ</w:t>
      </w:r>
    </w:p>
    <w:p w:rsidR="00AB1470" w:rsidRPr="00AB1470" w:rsidRDefault="00AB1470" w:rsidP="00AB1470">
      <w:pPr>
        <w:jc w:val="center"/>
        <w:rPr>
          <w:rFonts w:ascii="Times New Roman" w:hAnsi="Times New Roman"/>
          <w:b/>
          <w:sz w:val="24"/>
        </w:rPr>
      </w:pPr>
    </w:p>
    <w:p w:rsidR="001F7A33" w:rsidRPr="00271E3F" w:rsidRDefault="001F7A33" w:rsidP="001F7A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C6C00">
        <w:rPr>
          <w:rFonts w:ascii="Times New Roman" w:hAnsi="Times New Roman"/>
          <w:sz w:val="28"/>
          <w:szCs w:val="28"/>
        </w:rPr>
        <w:t>26.02.</w:t>
      </w:r>
      <w:r>
        <w:rPr>
          <w:rFonts w:ascii="Times New Roman" w:hAnsi="Times New Roman"/>
          <w:sz w:val="28"/>
          <w:szCs w:val="28"/>
        </w:rPr>
        <w:t xml:space="preserve">2020 № </w:t>
      </w:r>
      <w:r w:rsidR="00BC6C00">
        <w:rPr>
          <w:rFonts w:ascii="Times New Roman" w:hAnsi="Times New Roman"/>
          <w:sz w:val="28"/>
          <w:szCs w:val="28"/>
        </w:rPr>
        <w:t>11</w:t>
      </w:r>
    </w:p>
    <w:p w:rsidR="001F7A33" w:rsidRPr="004B7838" w:rsidRDefault="001F7A33" w:rsidP="001F7A33">
      <w:pPr>
        <w:tabs>
          <w:tab w:val="left" w:pos="3969"/>
        </w:tabs>
        <w:spacing w:after="0" w:line="240" w:lineRule="auto"/>
        <w:ind w:right="4818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-29"/>
        <w:tblW w:w="0" w:type="auto"/>
        <w:tblLook w:val="04A0"/>
      </w:tblPr>
      <w:tblGrid>
        <w:gridCol w:w="4644"/>
        <w:gridCol w:w="4926"/>
      </w:tblGrid>
      <w:tr w:rsidR="001F7A33" w:rsidRPr="004B7838" w:rsidTr="00F43036">
        <w:tc>
          <w:tcPr>
            <w:tcW w:w="4644" w:type="dxa"/>
          </w:tcPr>
          <w:p w:rsidR="001F7A33" w:rsidRPr="004B7838" w:rsidRDefault="001F7A33" w:rsidP="001F7A3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 отчете комитета по культуре, спорту и туризму Администрации муниципального образования «Вяземский район» Смоленской области за 2019 год</w:t>
            </w:r>
          </w:p>
        </w:tc>
        <w:tc>
          <w:tcPr>
            <w:tcW w:w="4926" w:type="dxa"/>
          </w:tcPr>
          <w:p w:rsidR="001F7A33" w:rsidRPr="004B7838" w:rsidRDefault="001F7A33" w:rsidP="00F4303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Заслушав отчет комитета по культуре, спорту и туризму Администрации муниципального образования «Вяземский район» Смоленской области </w:t>
      </w:r>
      <w:r w:rsidR="000E29CF">
        <w:rPr>
          <w:rFonts w:ascii="Times New Roman" w:hAnsi="Times New Roman"/>
          <w:sz w:val="28"/>
          <w:szCs w:val="28"/>
        </w:rPr>
        <w:t>за 2019 год</w:t>
      </w:r>
      <w:r>
        <w:rPr>
          <w:rFonts w:ascii="Times New Roman" w:hAnsi="Times New Roman"/>
          <w:sz w:val="28"/>
          <w:szCs w:val="28"/>
        </w:rPr>
        <w:t>, решение постоянной комиссии по социальной политике</w:t>
      </w:r>
      <w:r w:rsidR="000E29CF" w:rsidRPr="000E29CF">
        <w:rPr>
          <w:rFonts w:ascii="Times New Roman" w:hAnsi="Times New Roman"/>
          <w:sz w:val="28"/>
          <w:szCs w:val="28"/>
        </w:rPr>
        <w:t xml:space="preserve"> </w:t>
      </w:r>
      <w:r w:rsidR="000E29CF">
        <w:rPr>
          <w:rFonts w:ascii="Times New Roman" w:hAnsi="Times New Roman"/>
          <w:sz w:val="28"/>
          <w:szCs w:val="28"/>
        </w:rPr>
        <w:t>Вяземского районного Совета депутатов</w:t>
      </w:r>
      <w:r>
        <w:rPr>
          <w:rFonts w:ascii="Times New Roman" w:hAnsi="Times New Roman"/>
          <w:sz w:val="28"/>
          <w:szCs w:val="28"/>
        </w:rPr>
        <w:t xml:space="preserve">, Вяземский районный Совет депутатов </w:t>
      </w:r>
    </w:p>
    <w:p w:rsidR="001F7A33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6979A5">
        <w:rPr>
          <w:rFonts w:ascii="Times New Roman" w:hAnsi="Times New Roman"/>
          <w:b/>
          <w:sz w:val="28"/>
          <w:szCs w:val="28"/>
        </w:rPr>
        <w:t xml:space="preserve">РЕШИЛ: </w:t>
      </w:r>
    </w:p>
    <w:p w:rsidR="001F7A33" w:rsidRPr="006979A5" w:rsidRDefault="001F7A33" w:rsidP="001F7A3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F7A33" w:rsidRPr="00DB39B1" w:rsidRDefault="001F7A33" w:rsidP="001F7A3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B39B1">
        <w:rPr>
          <w:rFonts w:ascii="Times New Roman" w:hAnsi="Times New Roman"/>
          <w:sz w:val="28"/>
          <w:szCs w:val="28"/>
        </w:rPr>
        <w:t xml:space="preserve">Отчет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DB39B1">
        <w:rPr>
          <w:rFonts w:ascii="Times New Roman" w:hAnsi="Times New Roman"/>
          <w:sz w:val="28"/>
          <w:szCs w:val="28"/>
        </w:rPr>
        <w:t xml:space="preserve">Администрации муниципального образования «Вяземский район» Смоленской области о проделанной работе </w:t>
      </w:r>
      <w:r>
        <w:rPr>
          <w:rFonts w:ascii="Times New Roman" w:hAnsi="Times New Roman"/>
          <w:sz w:val="28"/>
          <w:szCs w:val="28"/>
        </w:rPr>
        <w:t xml:space="preserve">за </w:t>
      </w:r>
      <w:r w:rsidRPr="00DB39B1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9</w:t>
      </w:r>
      <w:r w:rsidRPr="00DB39B1">
        <w:rPr>
          <w:rFonts w:ascii="Times New Roman" w:hAnsi="Times New Roman"/>
          <w:sz w:val="28"/>
          <w:szCs w:val="28"/>
        </w:rPr>
        <w:t xml:space="preserve"> год утвердить</w:t>
      </w:r>
      <w:r w:rsidRPr="00293A9B">
        <w:rPr>
          <w:rFonts w:ascii="Times New Roman" w:hAnsi="Times New Roman"/>
          <w:sz w:val="28"/>
          <w:szCs w:val="28"/>
        </w:rPr>
        <w:t xml:space="preserve"> </w:t>
      </w:r>
      <w:r w:rsidRPr="00C65382">
        <w:rPr>
          <w:rFonts w:ascii="Times New Roman" w:hAnsi="Times New Roman"/>
          <w:sz w:val="28"/>
          <w:szCs w:val="28"/>
        </w:rPr>
        <w:t>и признать деятельность</w:t>
      </w:r>
      <w:r w:rsidRPr="000E70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комитета по культуре, спорту и туризму </w:t>
      </w:r>
      <w:r w:rsidRPr="00C65382">
        <w:rPr>
          <w:rFonts w:ascii="Times New Roman" w:hAnsi="Times New Roman"/>
          <w:sz w:val="28"/>
          <w:szCs w:val="28"/>
        </w:rPr>
        <w:t>Администрации муниципального образования «Вяземский район» Смоленской области удовлетворительной</w:t>
      </w:r>
      <w:r w:rsidRPr="00DB39B1">
        <w:rPr>
          <w:rFonts w:ascii="Times New Roman" w:hAnsi="Times New Roman"/>
          <w:sz w:val="28"/>
          <w:szCs w:val="28"/>
        </w:rPr>
        <w:t>.</w:t>
      </w:r>
    </w:p>
    <w:p w:rsidR="001F7A33" w:rsidRPr="00F20537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1F7A33" w:rsidRDefault="00BC6C00" w:rsidP="001F7A33">
      <w:pPr>
        <w:autoSpaceDE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председателя</w:t>
      </w:r>
      <w:r w:rsidR="001F7A33">
        <w:rPr>
          <w:rFonts w:ascii="Times New Roman" w:hAnsi="Times New Roman"/>
          <w:sz w:val="28"/>
          <w:szCs w:val="28"/>
        </w:rPr>
        <w:t xml:space="preserve"> Вяземского </w:t>
      </w:r>
    </w:p>
    <w:p w:rsidR="001F7A33" w:rsidRDefault="001F7A33" w:rsidP="001F7A33">
      <w:pPr>
        <w:autoSpaceDE w:val="0"/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районного Совета депутатов</w:t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Pr="0046232E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</w:r>
      <w:r w:rsidR="00BC6C00">
        <w:rPr>
          <w:rFonts w:ascii="Times New Roman" w:hAnsi="Times New Roman"/>
          <w:sz w:val="28"/>
          <w:szCs w:val="28"/>
        </w:rPr>
        <w:tab/>
        <w:t>Е.Н. Моторина</w:t>
      </w:r>
    </w:p>
    <w:p w:rsidR="001F7A33" w:rsidRPr="004B7838" w:rsidRDefault="001F7A33" w:rsidP="001F7A33">
      <w:pPr>
        <w:spacing w:after="0"/>
        <w:jc w:val="both"/>
        <w:rPr>
          <w:sz w:val="28"/>
          <w:szCs w:val="28"/>
        </w:rPr>
      </w:pPr>
    </w:p>
    <w:p w:rsidR="001F7A33" w:rsidRDefault="001F7A33" w:rsidP="001F7A33">
      <w:pPr>
        <w:spacing w:after="0"/>
        <w:jc w:val="both"/>
        <w:rPr>
          <w:sz w:val="28"/>
          <w:szCs w:val="28"/>
        </w:rPr>
      </w:pPr>
      <w:bookmarkStart w:id="0" w:name="_GoBack"/>
      <w:bookmarkEnd w:id="0"/>
    </w:p>
    <w:p w:rsidR="001F7A33" w:rsidRDefault="001F7A33" w:rsidP="001F7A33">
      <w:pPr>
        <w:spacing w:after="0"/>
        <w:jc w:val="both"/>
        <w:rPr>
          <w:sz w:val="28"/>
          <w:szCs w:val="28"/>
        </w:rPr>
      </w:pPr>
    </w:p>
    <w:p w:rsidR="00CA1092" w:rsidRDefault="00CA1092"/>
    <w:sectPr w:rsidR="00CA1092" w:rsidSect="001F7A3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A33"/>
    <w:rsid w:val="000E29CF"/>
    <w:rsid w:val="00196CBC"/>
    <w:rsid w:val="001F7A33"/>
    <w:rsid w:val="00AB1470"/>
    <w:rsid w:val="00BC6C00"/>
    <w:rsid w:val="00C42874"/>
    <w:rsid w:val="00CA10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A3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F7A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F7A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C6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6C0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Вячеславовна Смирнова</dc:creator>
  <cp:keywords/>
  <dc:description/>
  <cp:lastModifiedBy>User</cp:lastModifiedBy>
  <cp:revision>5</cp:revision>
  <cp:lastPrinted>2020-03-03T09:16:00Z</cp:lastPrinted>
  <dcterms:created xsi:type="dcterms:W3CDTF">2020-02-13T08:35:00Z</dcterms:created>
  <dcterms:modified xsi:type="dcterms:W3CDTF">2020-03-05T13:24:00Z</dcterms:modified>
</cp:coreProperties>
</file>